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bookmarkStart w:id="0" w:name="_GoBack"/>
      <w:bookmarkEnd w:id="0"/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FORMULAR C6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Lista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consumurilor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de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resurse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materiale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---------------------------------------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Lucrarea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CAPELA BALAUSERI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Devize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063108 063118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|Nr. 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Denumirea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resursei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materiale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| U.M.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Consumuri</w:t>
      </w:r>
      <w:proofErr w:type="spellEnd"/>
      <w:proofErr w:type="gramStart"/>
      <w:r w:rsidRPr="00FD0AA9">
        <w:rPr>
          <w:rFonts w:ascii="Courier New" w:hAnsi="Courier New" w:cs="Courier New"/>
          <w:sz w:val="16"/>
          <w:szCs w:val="16"/>
        </w:rPr>
        <w:t xml:space="preserve">|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Pret</w:t>
      </w:r>
      <w:proofErr w:type="spellEnd"/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unitar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|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Valoare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|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Furnizor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Greutate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>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Crt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>.|                                          |  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cuprinse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|(</w:t>
      </w:r>
      <w:proofErr w:type="spellStart"/>
      <w:proofErr w:type="gramEnd"/>
      <w:r w:rsidRPr="00FD0AA9">
        <w:rPr>
          <w:rFonts w:ascii="Courier New" w:hAnsi="Courier New" w:cs="Courier New"/>
          <w:sz w:val="16"/>
          <w:szCs w:val="16"/>
        </w:rPr>
        <w:t>exclusiv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TVA)|(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exclusiv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TVA)|                | (tone)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      |      |in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oferta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>|     RON      |     RON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|----|------------------------------------------|------|---------|--------------|--------------|----------------|--------|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0  |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1                      |  2   |    3    |      4       |      5       |       6        |   7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|----|------------------------------------------|------|---------|--------------|--------------|----------------|--------|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1| 2000212 OTEL BETON PROFIL NETED OB37 STAS|KG    |   790.43|              |              |                |   0.790|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438 D=18MM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2| 2100911 BETON MARFA CLASA C 15/12 (BC 15/|M.C.  |     4.84|              |              |        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11.616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B 200)  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3| 2100912 BETON MARFA CLASA C 20/16 (BC 20/|M.C.  |    </w:t>
      </w:r>
      <w:r>
        <w:rPr>
          <w:rFonts w:ascii="Courier New" w:hAnsi="Courier New" w:cs="Courier New"/>
          <w:sz w:val="16"/>
          <w:szCs w:val="16"/>
        </w:rPr>
        <w:t>63.26</w:t>
      </w:r>
      <w:r w:rsidRPr="00FD0AA9">
        <w:rPr>
          <w:rFonts w:ascii="Courier New" w:hAnsi="Courier New" w:cs="Courier New"/>
          <w:sz w:val="16"/>
          <w:szCs w:val="16"/>
        </w:rPr>
        <w:t>|              |              |                | 191.280|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B 250)  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4| 2100916 BETON MARFA CLASA C 30/25 (BC 30/|M.C.  |    </w:t>
      </w:r>
      <w:r>
        <w:rPr>
          <w:rFonts w:ascii="Courier New" w:hAnsi="Courier New" w:cs="Courier New"/>
          <w:sz w:val="16"/>
          <w:szCs w:val="16"/>
        </w:rPr>
        <w:t>59.50</w:t>
      </w:r>
      <w:r w:rsidRPr="00FD0AA9">
        <w:rPr>
          <w:rFonts w:ascii="Courier New" w:hAnsi="Courier New" w:cs="Courier New"/>
          <w:sz w:val="16"/>
          <w:szCs w:val="16"/>
        </w:rPr>
        <w:t>|              |              |                | 179.496|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B 400)  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5| 2201361 PIATRA BRUTA SORTATA ROCI        |KG    | 70992.00|              |              |        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70.992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SEDIMENTATE &lt;50 KG/BUC.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6| 2600361 SUSPENSIE BITUM FILERIZAT SUBIF S|KG    |   120.80|              |              |                |   0.133|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558     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7| 2600971 CARTON BITUMAT STRAT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ACOPERITOR  |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MP.   |    69.44|              |              |                |   0.135|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NISIP CA400 120CMX20M S 138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8| 2900888 LEMN ROTUND CONSTRUCTII RURALE   |M.C.  |     0.07|              |              |                |   0.055|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COJIT FAG LUNGIME MINIMA 1M D SUB|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MINIM 18CM S4342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9| 2904406 DULAP RASINOASE TIVIT CLASA A    |M.C.  |     0.01|              |              |                |   0.004|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GROSIME=48MM LUNGIME=3,50M S 942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10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3803128 SIRMA MOALE OBISNUITA D= 1,12    |KG    |     7.83|              |              |                |   0.008|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OL32 S 889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11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5886899 CUIE CU CAP CONIC TIP A1 2,8 X 50|KG    |     0.77|              |              |                |   0.001|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OL34 S 2111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12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6001678 HIRTIE SLEFUIT USCATA STICLA FOI |BUC.  |     4.00|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lastRenderedPageBreak/>
        <w:t xml:space="preserve">        |    |         23X30 GR 40 S1581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13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6110467 CODEZ 100 ADEZIV NII 4721-76     |KG    |     0.14|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14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6200573 BENZINA AUTO NEETILATA TIP CO/R  |L     |     0.36|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75 NORMALA S 176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15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6201084 ULEI EMULSIONABIL PENTRU         |KG    |    24.66|              |              |                |   0.029|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DECOFRARE BETOANE S11382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16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6202806 APA INDUSTRIALA PENTRU LUCRARI   |M.C.  |     5.09|              |              |                |   5.091|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DRUMURI SI TERASAMENTE IN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CISTERNE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17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| 6202818 APA INDUSTRIALA PENTRU MORTARE SI|M.C.  |    23.78|              |              |        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23.779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BETOANE DELA RETEA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18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6309903 CONFECTII METALICE SUDATE CORNIER|KG    |     2.30|              |              |                |   0.003|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&lt; 70 MM PENTRU ESAFODAJE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19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6311528 SCOABE OTEL PENTRU CONSTRUCTII   |KG    |    21.59|              |              |                |   0.025|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DIN LEMN LAT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,65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-90MM,L.200-300MM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20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6621492 BANDA POROASA DIN CAUCIUC PENTRU |KG    |     1.03|              |              |                |   0.001|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ETANSARE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21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6700250 TEVI DIN P.V.C.RIGID TIP U 40X1,8|M     |    20.55|              |              |                |   0.007|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STAS 6675/2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22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6700456 TEVI DIN P.V.C.RIGID TIP M 110X  |M     |    16.80|              |              |                |   0.044|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5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,3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STAS 6675/2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23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6712605 COT PVC NEPLASTIFIAT IMBINARE    |BUC.  |     0.32|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PRIN LIPIRE PN 10 DN 110 TIP G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S7175   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24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6713491 MUFA PVC TIP G DN 110 NII 2167   |BUC.  |     1.78|              |              |                |   0.001|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25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6714603 REDUCTIE PVC G TIP B 110-90 STAS |BUC.  |     0.32|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7178    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26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6714902 TEU PVC PENTRU IMBINARE PRIN     |BUC.  |     0.32|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LIPIRE PN 10 DN 110 STAS 7174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27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6719093 DISTANTIER DIN MASE PLASTICE     |BUC.  |   117.39|              |              |                |   0.001|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PENTRU POZITIONARE ARMATURI IN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BETON PENTRU GRINZI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28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7204435 SEMINTE DE PLANTE GRAMINEE PERENE|KG    |     0.37|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(PM)                        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29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7317232 DICLORETAN CS. 17/73             |KG    |     0.36|              |              |                |   0.000|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lastRenderedPageBreak/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30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7329883 MATERIAL TEXTIL NETESUT FILTRANT |M     |    98.09|              |              |                |   0.064|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SINTETIC NETESUT LATIME=1,5M     |      |         |              |              |                |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|----|------------------------------------------|------|---------|--------------|--------------|----------------|--------|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T O T A L                        |      |         | RON          |              |                | 483.557|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      |      |         |--------------|--------------|----------------|--------|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Ofertant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D414D4" w:rsidP="00805F2C">
      <w:pPr>
        <w:pStyle w:val="Textsimplu"/>
        <w:rPr>
          <w:rFonts w:ascii="Courier New" w:hAnsi="Courier New" w:cs="Courier New"/>
          <w:sz w:val="16"/>
          <w:szCs w:val="16"/>
        </w:rPr>
      </w:pP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FORMULAR C7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Lista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consumurilor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cu mana de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lucru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-----------------------------------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Lucrarea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CAPELA BALAUSERI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Devize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063108 063118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|Nr. |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Denumirea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meseriei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Consumuri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(om-ore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)  |</w:t>
      </w:r>
      <w:proofErr w:type="spellStart"/>
      <w:proofErr w:type="gramEnd"/>
      <w:r w:rsidRPr="00FD0AA9">
        <w:rPr>
          <w:rFonts w:ascii="Courier New" w:hAnsi="Courier New" w:cs="Courier New"/>
          <w:sz w:val="16"/>
          <w:szCs w:val="16"/>
        </w:rPr>
        <w:t>Tarif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mediu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Valoare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>(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exclusiv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TVA)|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Procent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Crt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.|                                            |cu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manopera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directa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RON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/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ora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|        RON          |     100%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        |                    |            |      (2 x 3)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|----|--------------------------------------------|--------------------|------------|---------------------|--------------|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0  |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1                        |         2          |     3      |          4          |       5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|----|--------------------------------------------|--------------------|------------|---------------------|--------------|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1|     102 BETONIST                           |         118.528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2|     106 DRENOR CANALIST                    |           7.563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3|     107 DULGHER CONSTRUCTII                |         107.144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4|     111 FIERAR BETON                       |          38.201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5|     120 INSTALATOR ALIMENTARE CU APA       |           5.120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6|     122 IZOLATOR HIDROFUG                  |          13.850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7|     129 PIETRAR                            |          90.000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8|     196 SAPATOR                            |         119.640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9|     199 MUNCITOR DESERVIRE CONSTRUCTII-    |         283.012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MONTAJ                             |                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10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   3197 MUNCITOR INCARCARE-DESCARE         |          72.585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MATERIALE                          |                    |    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|----|--------------------------------------------|--------------------|------------|---------------------|--------------|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T O T A L                          |         855.643    | RON        |                     |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        |                    |------------|---------------------|--------------|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lastRenderedPageBreak/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Ofertant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FORMULAR C8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Lista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consumurilor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de ore de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functionare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a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utilajelor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de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constructii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--------------------------------------------------------------------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Lucrarea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CAPELA BALAUSERI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Devize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063108 063118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|Nr. |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Denumirea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utilajului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de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constructii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|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Consumuri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|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Tarif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orar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Valoare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(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exclusiv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TVA)|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Crt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.|                                       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ore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de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functionare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|         RON/          |          RON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        |                      |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ora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functionare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|        (2 x 3)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|----|--------------------------------------------|----------------------|-----------------------|-----------------------|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0  |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1                        |           2          |           3           |           4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|----|--------------------------------------------|----------------------|-----------------------|-----------------------|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1|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3312  AUTOPOMPA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HIDRAULICA DE BETON 40-    |            5.914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60MC/H                               |                 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2|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3521  EXCAVATOR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PE PNEURI MOTOR TERMIC     |            0.959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(BULDOEXCAVATOR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)0,21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-0,39MC          |                 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3|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3716  VIBRATOR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DE INTERIOR PT.BETON        |           71.546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ACTIONAT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,ELECTRIC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0,9-1,5KW          |                 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4|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3719  VIBRATOR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DE EXT ACT.ELECTRIC 0,25-1, |            0.526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1KW                                  |                 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5|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4201  MAS.AUTOMATA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DE TAIAT SI INDRET.OT.  |            1.174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BET.ACT.EL. D=3-20MM 5-10            |                 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6|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4203  STANTA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ELECTRICA DE TAIAT OTEL-      |            1.330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BETON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,DIAM.PINA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LA 40 MM             |                 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7|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4205  MASINA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DE FASONAT OTEL-BETON D=PINA  |            4.070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LA 40MM 2,2KW                        |                 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8|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4701  MOTOPOMPA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6- 8CP                     |            0.016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9|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6609  TROLIU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ELECTRIC 3,1-5TF              |            0.626     |     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|----|--------------------------------------------|----------------------|-----------------------|-----------------------|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T O T A L                          |           86.160  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|  RON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|  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        |                      |-----------------------|-----------------------|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lastRenderedPageBreak/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Ofertant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D414D4" w:rsidP="00805F2C">
      <w:pPr>
        <w:pStyle w:val="Textsimplu"/>
        <w:rPr>
          <w:rFonts w:ascii="Courier New" w:hAnsi="Courier New" w:cs="Courier New"/>
          <w:sz w:val="16"/>
          <w:szCs w:val="16"/>
        </w:rPr>
      </w:pP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FORMULAR C9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Lista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consumurilor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privind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transporturile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-----------------------------------------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Lucrarea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CAPELA BALAUSERI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Devize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: 063108 063118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|Nr. |    Tip de transport            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Elemente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rezultate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din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analiza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lucrarilor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Tarif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unitar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|</w:t>
      </w:r>
      <w:proofErr w:type="spellStart"/>
      <w:proofErr w:type="gramStart"/>
      <w:r w:rsidRPr="00FD0AA9">
        <w:rPr>
          <w:rFonts w:ascii="Courier New" w:hAnsi="Courier New" w:cs="Courier New"/>
          <w:sz w:val="16"/>
          <w:szCs w:val="16"/>
        </w:rPr>
        <w:t>Valoare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FD0AA9">
        <w:rPr>
          <w:rFonts w:ascii="Courier New" w:hAnsi="Courier New" w:cs="Courier New"/>
          <w:sz w:val="16"/>
          <w:szCs w:val="16"/>
        </w:rPr>
        <w:t>exclusiv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TVA)|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Crt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.|                                    |        </w:t>
      </w:r>
      <w:proofErr w:type="spellStart"/>
      <w:proofErr w:type="gramStart"/>
      <w:r w:rsidRPr="00FD0AA9">
        <w:rPr>
          <w:rFonts w:ascii="Courier New" w:hAnsi="Courier New" w:cs="Courier New"/>
          <w:sz w:val="16"/>
          <w:szCs w:val="16"/>
        </w:rPr>
        <w:t>ce</w:t>
      </w:r>
      <w:proofErr w:type="spellEnd"/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urmeaza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a fi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executate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|    RON/      |        RON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|-----------------------------------------|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tona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|     tone     |    km.   |  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ore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de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                             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transportate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parcursi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functionare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|----|------------------------------------|--------------|----------|---------------|--------------|---------------------|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0  |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1                    |      2       |    3     |       4       |      5       |          6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|----|------------------------------------|--------------|----------|---------------|--------------|---------------------|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1. | Transport auto (total) din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care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,pe</w:t>
      </w:r>
      <w:proofErr w:type="spellEnd"/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|      884.973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categorii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|----|------------------------------------|--------------|----------|---------------|--------------|---------------------|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1.001  TRA01A02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 |      400.100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TRANSPORTUL RUTIER AL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MATERIALELOR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,SEMIFABRICATELOR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CU AUTOBASCULANTA PE DIST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.=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2|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KM.        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1.002  TRA01A50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 |       54.540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TRANSPORTUL RUTIER AL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MATERIALELOR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,SEMIFABRICATELOR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CU AUTOBASCULANTA PE DIST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.=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50 KM.     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1.003  TRA02A20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 |        2.000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TRANSPORTUL RUTIER AL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MATERIALELOR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,SEMIFABRICATELOR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CU AUTOCAMIONUL PE DIST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.=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20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KM.        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lastRenderedPageBreak/>
        <w:t xml:space="preserve">        |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1.004  TRA02A25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 |        4.893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TRANSPORTUL RUTIER AL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MATERIALELOR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,SEMIFABRICATELOR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>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CU AUTOCAMIONUL PE DIST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.=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25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KM.        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1.005  TRA04A20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 |       16.000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TRANSPORT RUTIER MATER.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SEMIFABR. CU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AUTOREMORCHERE  |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CU REMORCI TREILER SUB 20T PE|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DIS.20 KM.*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1.006  TRA04A25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 |       25.000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TRANSPORT RUTIER MATER.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SEMIFABR. CU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AUTOREMORCHERE  |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CU REMORCI TREILER SUB 20T PE|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DIS.25 KM.*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1.007  TRA06A25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                   |      382.440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TRANSPORTUL RUTIER AL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BETONULUI-MORTARULUI CU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AUTOBETONIERA DE 5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,5</w:t>
      </w:r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MC DIST.|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      =25 KM         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|----|------------------------------------|--------------|----------|---------------|--------------|---------------------|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2. | Transport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pe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cale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ferata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(total)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din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care</w:t>
      </w:r>
      <w:proofErr w:type="gramStart"/>
      <w:r w:rsidRPr="00FD0AA9">
        <w:rPr>
          <w:rFonts w:ascii="Courier New" w:hAnsi="Courier New" w:cs="Courier New"/>
          <w:sz w:val="16"/>
          <w:szCs w:val="16"/>
        </w:rPr>
        <w:t>,pe</w:t>
      </w:r>
      <w:proofErr w:type="spellEnd"/>
      <w:proofErr w:type="gram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categorii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|----|------------------------------------|--------------|----------|---------------|--------------|---------------------|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3. |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Alte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transporturi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(total)          |              |          |               |    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|----|------------------------------------|--------------|----------|---------------|--------------|---------------------|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|    | T O T A L                          |      884.973 |          |               | RON          |                     |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--------------------------------------------------------------------------------------------------------------------------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</w:t>
      </w:r>
      <w:proofErr w:type="spellStart"/>
      <w:r w:rsidRPr="00FD0AA9">
        <w:rPr>
          <w:rFonts w:ascii="Courier New" w:hAnsi="Courier New" w:cs="Courier New"/>
          <w:sz w:val="16"/>
          <w:szCs w:val="16"/>
        </w:rPr>
        <w:t>Ofertant</w:t>
      </w:r>
      <w:proofErr w:type="spellEnd"/>
      <w:r w:rsidRPr="00FD0AA9">
        <w:rPr>
          <w:rFonts w:ascii="Courier New" w:hAnsi="Courier New" w:cs="Courier New"/>
          <w:sz w:val="16"/>
          <w:szCs w:val="16"/>
        </w:rPr>
        <w:t xml:space="preserve">                              </w:t>
      </w:r>
    </w:p>
    <w:p w:rsidR="00D414D4" w:rsidRPr="00FD0AA9" w:rsidRDefault="00FD0AA9" w:rsidP="00805F2C">
      <w:pPr>
        <w:pStyle w:val="Textsimplu"/>
        <w:rPr>
          <w:rFonts w:ascii="Courier New" w:hAnsi="Courier New" w:cs="Courier New"/>
          <w:sz w:val="16"/>
          <w:szCs w:val="16"/>
        </w:rPr>
      </w:pPr>
      <w:r w:rsidRPr="00FD0AA9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                                           </w:t>
      </w:r>
    </w:p>
    <w:p w:rsidR="00805F2C" w:rsidRPr="00FD0AA9" w:rsidRDefault="00805F2C" w:rsidP="00805F2C">
      <w:pPr>
        <w:pStyle w:val="Textsimplu"/>
        <w:rPr>
          <w:rFonts w:ascii="Courier New" w:hAnsi="Courier New" w:cs="Courier New"/>
          <w:sz w:val="16"/>
          <w:szCs w:val="16"/>
        </w:rPr>
      </w:pPr>
    </w:p>
    <w:sectPr w:rsidR="00805F2C" w:rsidRPr="00FD0AA9" w:rsidSect="00805F2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A00A0"/>
    <w:rsid w:val="001A00A0"/>
    <w:rsid w:val="00805F2C"/>
    <w:rsid w:val="00867491"/>
    <w:rsid w:val="00D414D4"/>
    <w:rsid w:val="00FD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2E772-2BA2-4F20-959D-83F1FD88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0A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simplu">
    <w:name w:val="Plain Text"/>
    <w:basedOn w:val="Normal"/>
    <w:link w:val="TextsimpluCaracter"/>
    <w:uiPriority w:val="99"/>
    <w:unhideWhenUsed/>
    <w:rsid w:val="00805F2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805F2C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4335</Words>
  <Characters>25143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</dc:creator>
  <cp:lastModifiedBy>secretar</cp:lastModifiedBy>
  <cp:revision>2</cp:revision>
  <dcterms:created xsi:type="dcterms:W3CDTF">2020-12-09T10:07:00Z</dcterms:created>
  <dcterms:modified xsi:type="dcterms:W3CDTF">2020-12-09T10:07:00Z</dcterms:modified>
</cp:coreProperties>
</file>